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4C" w:rsidRDefault="00694C4C" w:rsidP="00193489">
      <w:pPr>
        <w:spacing w:after="200"/>
        <w:ind w:firstLine="0"/>
        <w:jc w:val="left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t xml:space="preserve">ДО </w:t>
      </w:r>
    </w:p>
    <w:p w:rsidR="00B4321A" w:rsidRDefault="008840BE" w:rsidP="008840BE">
      <w:pPr>
        <w:spacing w:after="200"/>
        <w:ind w:firstLine="0"/>
        <w:rPr>
          <w:rFonts w:eastAsia="Times New Roman" w:cs="Times New Roman"/>
          <w:b/>
          <w:bCs/>
          <w:color w:val="000000"/>
          <w:szCs w:val="24"/>
          <w:lang w:eastAsia="bg-BG"/>
        </w:rPr>
      </w:pPr>
      <w:r w:rsidRPr="008840BE">
        <w:rPr>
          <w:rFonts w:eastAsia="Times New Roman" w:cs="Times New Roman"/>
          <w:b/>
          <w:bCs/>
          <w:color w:val="000000"/>
          <w:szCs w:val="24"/>
          <w:lang w:eastAsia="bg-BG"/>
        </w:rPr>
        <w:t>НЧ</w:t>
      </w:r>
      <w:r w:rsidR="005524E9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 </w:t>
      </w:r>
      <w:r w:rsidRPr="008840BE">
        <w:rPr>
          <w:rFonts w:eastAsia="Times New Roman" w:cs="Times New Roman"/>
          <w:b/>
          <w:bCs/>
          <w:color w:val="000000"/>
          <w:szCs w:val="24"/>
          <w:lang w:eastAsia="bg-BG"/>
        </w:rPr>
        <w:t>”</w:t>
      </w:r>
      <w:r w:rsidR="004C47E4">
        <w:rPr>
          <w:rFonts w:eastAsia="Times New Roman" w:cs="Times New Roman"/>
          <w:b/>
          <w:bCs/>
          <w:color w:val="000000"/>
          <w:szCs w:val="24"/>
          <w:lang w:eastAsia="bg-BG"/>
        </w:rPr>
        <w:t>ПРОБУДА - 1928</w:t>
      </w:r>
      <w:r w:rsidRPr="008840BE">
        <w:rPr>
          <w:rFonts w:eastAsia="Times New Roman" w:cs="Times New Roman"/>
          <w:b/>
          <w:bCs/>
          <w:color w:val="000000"/>
          <w:szCs w:val="24"/>
          <w:lang w:eastAsia="bg-BG"/>
        </w:rPr>
        <w:t>”</w:t>
      </w:r>
    </w:p>
    <w:p w:rsidR="008840BE" w:rsidRPr="008840BE" w:rsidRDefault="004C47E4" w:rsidP="008840BE">
      <w:pPr>
        <w:spacing w:after="200"/>
        <w:ind w:firstLine="0"/>
        <w:rPr>
          <w:rFonts w:eastAsia="Times New Roman" w:cs="Times New Roman"/>
          <w:b/>
          <w:bCs/>
          <w:color w:val="000000"/>
          <w:szCs w:val="24"/>
          <w:lang w:eastAsia="bg-BG"/>
        </w:rPr>
      </w:pPr>
      <w:r>
        <w:rPr>
          <w:rFonts w:eastAsia="Times New Roman" w:cs="Times New Roman"/>
          <w:b/>
          <w:bCs/>
          <w:color w:val="000000"/>
          <w:szCs w:val="24"/>
          <w:lang w:eastAsia="bg-BG"/>
        </w:rPr>
        <w:t>ГР.КАСПИЧАН</w:t>
      </w:r>
    </w:p>
    <w:p w:rsidR="008854DC" w:rsidRPr="008854DC" w:rsidRDefault="008854DC" w:rsidP="008854DC">
      <w:pPr>
        <w:spacing w:line="240" w:lineRule="auto"/>
        <w:jc w:val="right"/>
        <w:rPr>
          <w:rFonts w:eastAsia="Times New Roman" w:cs="Times New Roman"/>
          <w:b/>
          <w:szCs w:val="24"/>
          <w:shd w:val="clear" w:color="auto" w:fill="FEFEFE"/>
          <w:lang w:val="en-US" w:eastAsia="bg-BG"/>
        </w:rPr>
      </w:pPr>
    </w:p>
    <w:p w:rsidR="008854DC" w:rsidRPr="008854DC" w:rsidRDefault="008854DC" w:rsidP="008854DC">
      <w:pPr>
        <w:spacing w:line="240" w:lineRule="auto"/>
        <w:jc w:val="right"/>
        <w:rPr>
          <w:rFonts w:eastAsia="Times New Roman" w:cs="Times New Roman"/>
          <w:b/>
          <w:szCs w:val="24"/>
          <w:shd w:val="clear" w:color="auto" w:fill="FEFEFE"/>
          <w:lang w:val="en-US" w:eastAsia="bg-BG"/>
        </w:rPr>
      </w:pPr>
    </w:p>
    <w:p w:rsidR="008854DC" w:rsidRPr="000838FD" w:rsidRDefault="008854DC" w:rsidP="008854DC">
      <w:pPr>
        <w:spacing w:line="240" w:lineRule="auto"/>
        <w:jc w:val="right"/>
        <w:rPr>
          <w:rFonts w:eastAsia="Times New Roman" w:cs="Times New Roman"/>
          <w:b/>
          <w:szCs w:val="24"/>
          <w:lang w:eastAsia="bg-BG"/>
        </w:rPr>
      </w:pPr>
    </w:p>
    <w:p w:rsidR="008854DC" w:rsidRPr="006B2577" w:rsidRDefault="008854DC" w:rsidP="008854DC">
      <w:pPr>
        <w:spacing w:after="200"/>
        <w:ind w:firstLine="0"/>
        <w:jc w:val="center"/>
        <w:rPr>
          <w:rFonts w:eastAsia="Times New Roman" w:cs="Times New Roman"/>
          <w:b/>
          <w:sz w:val="36"/>
          <w:szCs w:val="36"/>
          <w:lang w:val="en-US" w:eastAsia="bg-BG"/>
        </w:rPr>
      </w:pPr>
      <w:r w:rsidRPr="006B2577">
        <w:rPr>
          <w:rFonts w:eastAsia="Times New Roman" w:cs="Times New Roman"/>
          <w:b/>
          <w:sz w:val="36"/>
          <w:szCs w:val="36"/>
          <w:lang w:eastAsia="bg-BG"/>
        </w:rPr>
        <w:t>О Ф Е Р Т А</w:t>
      </w:r>
    </w:p>
    <w:p w:rsidR="008840BE" w:rsidRPr="008840BE" w:rsidRDefault="00A24679" w:rsidP="00A24679">
      <w:pPr>
        <w:spacing w:after="200"/>
        <w:ind w:firstLine="0"/>
        <w:rPr>
          <w:rFonts w:eastAsia="Times New Roman" w:cs="Times New Roman"/>
          <w:bCs/>
          <w:color w:val="000000"/>
          <w:szCs w:val="24"/>
          <w:lang w:eastAsia="bg-BG"/>
        </w:rPr>
      </w:pPr>
      <w:r>
        <w:rPr>
          <w:rFonts w:eastAsia="Times New Roman" w:cs="Times New Roman"/>
          <w:szCs w:val="24"/>
          <w:lang w:val="en-US" w:eastAsia="bg-BG"/>
        </w:rPr>
        <w:tab/>
      </w:r>
      <w:r w:rsidR="00CE3AC0" w:rsidRPr="006B2577">
        <w:rPr>
          <w:rFonts w:eastAsia="Times New Roman" w:cs="Times New Roman"/>
          <w:szCs w:val="24"/>
          <w:lang w:eastAsia="bg-BG"/>
        </w:rPr>
        <w:t xml:space="preserve">във връзка с </w:t>
      </w:r>
      <w:r w:rsidR="00A74FC3" w:rsidRPr="006B2577">
        <w:rPr>
          <w:rFonts w:eastAsia="Times New Roman" w:cs="Times New Roman"/>
          <w:szCs w:val="24"/>
          <w:lang w:eastAsia="bg-BG"/>
        </w:rPr>
        <w:t>отправено запитване за провеждането на пазарни консултации за определяне на</w:t>
      </w:r>
      <w:r w:rsidR="00A74FC3" w:rsidRPr="006B2577">
        <w:rPr>
          <w:rFonts w:eastAsia="Times New Roman" w:cs="Times New Roman"/>
          <w:bCs/>
          <w:color w:val="000000"/>
          <w:szCs w:val="24"/>
          <w:lang w:eastAsia="bg-BG"/>
        </w:rPr>
        <w:t xml:space="preserve"> стойността на разхода</w:t>
      </w:r>
      <w:r w:rsid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 по п</w:t>
      </w:r>
      <w:r w:rsidR="008840BE" w:rsidRP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роект </w:t>
      </w:r>
      <w:r w:rsidR="002129ED" w:rsidRPr="002129ED">
        <w:rPr>
          <w:b/>
          <w:szCs w:val="24"/>
        </w:rPr>
        <w:t xml:space="preserve">„Съхранение и популяризиране на българските народни танци оцелели през вековете“ </w:t>
      </w:r>
      <w:r w:rsidRPr="00A24679">
        <w:rPr>
          <w:b/>
          <w:szCs w:val="24"/>
        </w:rPr>
        <w:t xml:space="preserve"> по процедура за подбор на проектни предложения № BG06RDNP 001-19.</w:t>
      </w:r>
      <w:r w:rsidR="004C47E4">
        <w:rPr>
          <w:b/>
          <w:szCs w:val="24"/>
        </w:rPr>
        <w:t>398</w:t>
      </w:r>
      <w:r w:rsidRPr="00A24679">
        <w:rPr>
          <w:b/>
          <w:szCs w:val="24"/>
        </w:rPr>
        <w:t xml:space="preserve"> по Мярка 20 „Създаване на местен туристически продукт, свързан с местното наследство, изделия и храни“от стратегията за местно развитие на Местна инициативна група "Нови пазар - Каспичан "  от Програмата за развитие на селските райони за периода 2014–2020г.</w:t>
      </w:r>
      <w:r>
        <w:rPr>
          <w:b/>
          <w:szCs w:val="24"/>
          <w:lang w:val="en-US"/>
        </w:rPr>
        <w:t xml:space="preserve"> </w:t>
      </w:r>
      <w:r w:rsidR="008840BE" w:rsidRPr="008840BE">
        <w:rPr>
          <w:rFonts w:eastAsia="Times New Roman" w:cs="Times New Roman"/>
          <w:bCs/>
          <w:color w:val="000000"/>
          <w:szCs w:val="24"/>
          <w:lang w:eastAsia="bg-BG"/>
        </w:rPr>
        <w:t>по следн</w:t>
      </w:r>
      <w:r w:rsidR="002A4D44">
        <w:rPr>
          <w:rFonts w:eastAsia="Times New Roman" w:cs="Times New Roman"/>
          <w:bCs/>
          <w:color w:val="000000"/>
          <w:szCs w:val="24"/>
          <w:lang w:eastAsia="bg-BG"/>
        </w:rPr>
        <w:t>ата</w:t>
      </w:r>
      <w:r w:rsidR="008840BE" w:rsidRP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 обособен</w:t>
      </w:r>
      <w:r w:rsidR="002A4D44">
        <w:rPr>
          <w:rFonts w:eastAsia="Times New Roman" w:cs="Times New Roman"/>
          <w:bCs/>
          <w:color w:val="000000"/>
          <w:szCs w:val="24"/>
          <w:lang w:eastAsia="bg-BG"/>
        </w:rPr>
        <w:t>а</w:t>
      </w:r>
      <w:r w:rsidR="008840BE" w:rsidRP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 позици</w:t>
      </w:r>
      <w:r w:rsidR="002A4D44">
        <w:rPr>
          <w:rFonts w:eastAsia="Times New Roman" w:cs="Times New Roman"/>
          <w:bCs/>
          <w:color w:val="000000"/>
          <w:szCs w:val="24"/>
          <w:lang w:eastAsia="bg-BG"/>
        </w:rPr>
        <w:t>я</w:t>
      </w:r>
      <w:r w:rsidR="008840BE" w:rsidRPr="008840BE">
        <w:rPr>
          <w:rFonts w:eastAsia="Times New Roman" w:cs="Times New Roman"/>
          <w:bCs/>
          <w:color w:val="000000"/>
          <w:szCs w:val="24"/>
          <w:lang w:eastAsia="bg-BG"/>
        </w:rPr>
        <w:t>:</w:t>
      </w:r>
    </w:p>
    <w:p w:rsidR="008840BE" w:rsidRPr="00ED22B5" w:rsidRDefault="008840BE" w:rsidP="008840BE">
      <w:pPr>
        <w:spacing w:after="200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</w:pPr>
      <w:r w:rsidRPr="008840BE">
        <w:rPr>
          <w:rFonts w:eastAsia="Times New Roman" w:cs="Times New Roman"/>
          <w:bCs/>
          <w:color w:val="000000"/>
          <w:szCs w:val="24"/>
          <w:lang w:eastAsia="bg-BG"/>
        </w:rPr>
        <w:tab/>
      </w:r>
      <w:r w:rsidR="00ED22B5" w:rsidRPr="00ED22B5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>ПОЗИ</w:t>
      </w:r>
      <w:r w:rsidR="009514AD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>ЦИЯ № 1 „ЗАКУПУВАНЕ НА ОБЛЕКЛА З</w:t>
      </w:r>
      <w:r w:rsidR="00ED22B5" w:rsidRPr="00ED22B5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>А ФОЛКЛОРНИТЕ СЪСТАВИ КЪМ ЧИТАЛИЩЕТО“</w:t>
      </w:r>
    </w:p>
    <w:p w:rsidR="008D797B" w:rsidRPr="00ED22B5" w:rsidRDefault="008D797B" w:rsidP="008D797B">
      <w:pPr>
        <w:spacing w:line="360" w:lineRule="auto"/>
        <w:ind w:firstLine="0"/>
        <w:rPr>
          <w:rFonts w:eastAsia="Times New Roman" w:cs="Times New Roman"/>
          <w:szCs w:val="24"/>
          <w:lang w:eastAsia="bg-BG"/>
        </w:rPr>
      </w:pPr>
      <w:r w:rsidRPr="00ED22B5">
        <w:rPr>
          <w:rFonts w:eastAsia="Times New Roman" w:cs="Times New Roman"/>
          <w:szCs w:val="24"/>
          <w:lang w:eastAsia="bg-BG"/>
        </w:rPr>
        <w:t>Настоящата оферта е подадена от: …………………………………...……………………</w:t>
      </w:r>
    </w:p>
    <w:p w:rsidR="008D797B" w:rsidRPr="00ED22B5" w:rsidRDefault="008D797B" w:rsidP="008D797B">
      <w:pPr>
        <w:spacing w:line="360" w:lineRule="auto"/>
        <w:ind w:firstLine="0"/>
        <w:rPr>
          <w:rFonts w:eastAsia="Times New Roman" w:cs="Times New Roman"/>
          <w:szCs w:val="24"/>
          <w:lang w:eastAsia="bg-BG"/>
        </w:rPr>
      </w:pPr>
      <w:r w:rsidRPr="00ED22B5">
        <w:rPr>
          <w:rFonts w:eastAsia="Times New Roman" w:cs="Times New Roman"/>
          <w:szCs w:val="24"/>
          <w:lang w:eastAsia="bg-BG"/>
        </w:rPr>
        <w:t>и подписана от: ………………</w:t>
      </w:r>
      <w:r w:rsidR="00810DC5" w:rsidRPr="00ED22B5">
        <w:rPr>
          <w:rFonts w:eastAsia="Times New Roman" w:cs="Times New Roman"/>
          <w:szCs w:val="24"/>
          <w:lang w:eastAsia="bg-BG"/>
        </w:rPr>
        <w:t xml:space="preserve">................................................., </w:t>
      </w:r>
      <w:r w:rsidRPr="00ED22B5">
        <w:rPr>
          <w:rFonts w:eastAsia="Times New Roman" w:cs="Times New Roman"/>
          <w:szCs w:val="24"/>
          <w:lang w:eastAsia="bg-BG"/>
        </w:rPr>
        <w:t xml:space="preserve">в качеството му/ й на: </w:t>
      </w:r>
      <w:r w:rsidR="00703B81" w:rsidRPr="00ED22B5">
        <w:rPr>
          <w:rFonts w:eastAsia="Times New Roman" w:cs="Times New Roman"/>
          <w:szCs w:val="24"/>
          <w:lang w:eastAsia="bg-BG"/>
        </w:rPr>
        <w:t>……………………………………………………………………….</w:t>
      </w:r>
      <w:r w:rsidR="00196C41" w:rsidRPr="00ED22B5">
        <w:rPr>
          <w:rFonts w:eastAsia="Times New Roman" w:cs="Times New Roman"/>
          <w:szCs w:val="24"/>
          <w:lang w:eastAsia="bg-BG"/>
        </w:rPr>
        <w:t>...................................</w:t>
      </w:r>
    </w:p>
    <w:p w:rsidR="008D797B" w:rsidRPr="00ED22B5" w:rsidRDefault="008D797B" w:rsidP="008D797B">
      <w:pPr>
        <w:spacing w:line="360" w:lineRule="auto"/>
        <w:ind w:firstLine="0"/>
        <w:rPr>
          <w:rFonts w:eastAsia="Times New Roman" w:cs="Times New Roman"/>
          <w:szCs w:val="24"/>
          <w:lang w:eastAsia="bg-BG"/>
        </w:rPr>
      </w:pPr>
      <w:r w:rsidRPr="00ED22B5">
        <w:rPr>
          <w:rFonts w:eastAsia="Times New Roman" w:cs="Times New Roman"/>
          <w:szCs w:val="24"/>
          <w:lang w:eastAsia="bg-BG"/>
        </w:rPr>
        <w:t>седалище и адрес на регистрация на участника</w:t>
      </w:r>
      <w:r w:rsidR="00986788" w:rsidRPr="00ED22B5">
        <w:rPr>
          <w:rFonts w:eastAsia="Times New Roman" w:cs="Times New Roman"/>
          <w:szCs w:val="24"/>
          <w:lang w:eastAsia="bg-BG"/>
        </w:rPr>
        <w:t xml:space="preserve"> </w:t>
      </w:r>
      <w:r w:rsidR="00AE77DF" w:rsidRPr="00ED22B5">
        <w:rPr>
          <w:rFonts w:eastAsia="Times New Roman" w:cs="Times New Roman"/>
          <w:szCs w:val="24"/>
          <w:lang w:eastAsia="bg-BG"/>
        </w:rPr>
        <w:t>(</w:t>
      </w:r>
      <w:r w:rsidR="00AE77DF" w:rsidRPr="00ED22B5">
        <w:rPr>
          <w:rFonts w:eastAsia="Times New Roman" w:cs="Times New Roman"/>
          <w:i/>
          <w:szCs w:val="24"/>
          <w:lang w:eastAsia="bg-BG"/>
        </w:rPr>
        <w:t>в случай на юридическо лице)</w:t>
      </w:r>
      <w:r w:rsidRPr="00ED22B5">
        <w:rPr>
          <w:rFonts w:eastAsia="Times New Roman" w:cs="Times New Roman"/>
          <w:szCs w:val="24"/>
          <w:lang w:eastAsia="bg-BG"/>
        </w:rPr>
        <w:t xml:space="preserve">: </w:t>
      </w:r>
      <w:r w:rsidR="00703B81" w:rsidRPr="00ED22B5">
        <w:rPr>
          <w:rFonts w:eastAsia="Times New Roman" w:cs="Times New Roman"/>
          <w:szCs w:val="24"/>
          <w:lang w:eastAsia="bg-BG"/>
        </w:rPr>
        <w:t>…………………………………………………</w:t>
      </w:r>
      <w:r w:rsidR="006B2577" w:rsidRPr="00ED22B5">
        <w:rPr>
          <w:rFonts w:eastAsia="Times New Roman" w:cs="Times New Roman"/>
          <w:szCs w:val="24"/>
          <w:lang w:eastAsia="bg-BG"/>
        </w:rPr>
        <w:t>………………………………………………</w:t>
      </w:r>
      <w:r w:rsidR="00694C4C" w:rsidRPr="00ED22B5">
        <w:rPr>
          <w:rFonts w:eastAsia="Times New Roman" w:cs="Times New Roman"/>
          <w:szCs w:val="24"/>
          <w:lang w:eastAsia="bg-BG"/>
        </w:rPr>
        <w:t xml:space="preserve"> </w:t>
      </w:r>
      <w:r w:rsidR="00AE77DF" w:rsidRPr="00ED22B5">
        <w:rPr>
          <w:rFonts w:eastAsia="Times New Roman" w:cs="Times New Roman"/>
          <w:szCs w:val="24"/>
          <w:lang w:eastAsia="bg-BG"/>
        </w:rPr>
        <w:t>адрес на регистрация .........................., месторабота ............................. (</w:t>
      </w:r>
      <w:r w:rsidR="00AE77DF" w:rsidRPr="00ED22B5">
        <w:rPr>
          <w:rFonts w:eastAsia="Times New Roman" w:cs="Times New Roman"/>
          <w:i/>
          <w:szCs w:val="24"/>
          <w:lang w:eastAsia="bg-BG"/>
        </w:rPr>
        <w:t>в случай на физическо лице)</w:t>
      </w:r>
    </w:p>
    <w:p w:rsidR="008D797B" w:rsidRPr="00ED22B5" w:rsidRDefault="008D797B" w:rsidP="008D797B">
      <w:pPr>
        <w:spacing w:line="360" w:lineRule="auto"/>
        <w:ind w:firstLine="0"/>
        <w:rPr>
          <w:rFonts w:eastAsia="Times New Roman" w:cs="Times New Roman"/>
          <w:szCs w:val="24"/>
          <w:highlight w:val="white"/>
          <w:shd w:val="clear" w:color="auto" w:fill="FEFEFE"/>
          <w:lang w:eastAsia="bg-BG"/>
        </w:rPr>
      </w:pPr>
      <w:r w:rsidRPr="00ED22B5">
        <w:rPr>
          <w:rFonts w:eastAsia="Times New Roman" w:cs="Times New Roman"/>
          <w:szCs w:val="24"/>
          <w:lang w:eastAsia="bg-BG"/>
        </w:rPr>
        <w:t xml:space="preserve">Адрес за кореспонденция: </w:t>
      </w:r>
      <w:r w:rsidR="00703B81" w:rsidRPr="00ED22B5">
        <w:rPr>
          <w:rFonts w:eastAsia="Times New Roman" w:cs="Times New Roman"/>
          <w:szCs w:val="24"/>
          <w:lang w:eastAsia="bg-BG"/>
        </w:rPr>
        <w:t>…………………………………………………………………...</w:t>
      </w:r>
    </w:p>
    <w:p w:rsidR="008D797B" w:rsidRPr="00ED22B5" w:rsidRDefault="008D797B" w:rsidP="008D797B">
      <w:pPr>
        <w:spacing w:line="360" w:lineRule="auto"/>
        <w:ind w:firstLine="0"/>
        <w:rPr>
          <w:rFonts w:eastAsia="Times New Roman" w:cs="Times New Roman"/>
          <w:szCs w:val="24"/>
          <w:shd w:val="clear" w:color="auto" w:fill="FEFEFE"/>
          <w:lang w:eastAsia="bg-BG"/>
        </w:rPr>
      </w:pPr>
      <w:proofErr w:type="spellStart"/>
      <w:r w:rsidRPr="00ED22B5">
        <w:rPr>
          <w:rFonts w:eastAsia="Times New Roman" w:cs="Times New Roman"/>
          <w:szCs w:val="24"/>
          <w:highlight w:val="white"/>
          <w:shd w:val="clear" w:color="auto" w:fill="FEFEFE"/>
          <w:lang w:eastAsia="bg-BG"/>
        </w:rPr>
        <w:t>e-mail</w:t>
      </w:r>
      <w:proofErr w:type="spellEnd"/>
      <w:r w:rsidRPr="00ED22B5">
        <w:rPr>
          <w:rFonts w:eastAsia="Times New Roman" w:cs="Times New Roman"/>
          <w:szCs w:val="24"/>
          <w:highlight w:val="white"/>
          <w:shd w:val="clear" w:color="auto" w:fill="FEFEFE"/>
          <w:lang w:eastAsia="bg-BG"/>
        </w:rPr>
        <w:t>:</w:t>
      </w:r>
      <w:r w:rsidR="00703B81" w:rsidRPr="00ED22B5">
        <w:rPr>
          <w:rFonts w:eastAsia="Times New Roman" w:cs="Times New Roman"/>
          <w:szCs w:val="24"/>
          <w:shd w:val="clear" w:color="auto" w:fill="FEFEFE"/>
          <w:lang w:eastAsia="bg-BG"/>
        </w:rPr>
        <w:t>…………………………………………………………………………………………..</w:t>
      </w:r>
    </w:p>
    <w:p w:rsidR="008D797B" w:rsidRPr="00CE3AC0" w:rsidRDefault="008D797B" w:rsidP="008854DC">
      <w:pPr>
        <w:spacing w:after="200"/>
        <w:ind w:firstLine="0"/>
        <w:jc w:val="center"/>
        <w:rPr>
          <w:rFonts w:eastAsia="Times New Roman" w:cs="Times New Roman"/>
          <w:szCs w:val="24"/>
          <w:lang w:val="en-US" w:eastAsia="bg-BG"/>
        </w:rPr>
      </w:pPr>
    </w:p>
    <w:p w:rsidR="005E20D9" w:rsidRPr="005E20D9" w:rsidRDefault="005E20D9" w:rsidP="005E20D9">
      <w:pPr>
        <w:spacing w:line="240" w:lineRule="auto"/>
        <w:rPr>
          <w:rFonts w:eastAsia="Times New Roman" w:cs="Times New Roman"/>
          <w:b/>
          <w:szCs w:val="24"/>
          <w:shd w:val="clear" w:color="auto" w:fill="FEFEFE"/>
          <w:lang w:eastAsia="bg-BG"/>
        </w:rPr>
      </w:pPr>
      <w:r w:rsidRPr="005E20D9">
        <w:rPr>
          <w:rFonts w:eastAsia="Times New Roman" w:cs="Times New Roman"/>
          <w:b/>
          <w:szCs w:val="24"/>
          <w:shd w:val="clear" w:color="auto" w:fill="FEFEFE"/>
          <w:lang w:eastAsia="bg-BG"/>
        </w:rPr>
        <w:t xml:space="preserve">УВАЖАЕМИ ГОСПОЖИ И ГОСПОДА, </w:t>
      </w:r>
    </w:p>
    <w:p w:rsidR="005E20D9" w:rsidRPr="005E20D9" w:rsidRDefault="005E20D9" w:rsidP="005E20D9">
      <w:pPr>
        <w:spacing w:line="240" w:lineRule="auto"/>
        <w:rPr>
          <w:rFonts w:eastAsia="Times New Roman" w:cs="Times New Roman"/>
          <w:szCs w:val="24"/>
          <w:shd w:val="clear" w:color="auto" w:fill="FEFEFE"/>
          <w:lang w:eastAsia="bg-BG"/>
        </w:rPr>
      </w:pPr>
    </w:p>
    <w:p w:rsidR="005E20D9" w:rsidRPr="00725745" w:rsidRDefault="007A5C9C" w:rsidP="008840BE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bg-BG"/>
        </w:rPr>
      </w:pPr>
      <w:r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В отговор на Вашето </w:t>
      </w:r>
      <w:r w:rsidR="005E20D9"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запитване за представяне на оферта за </w:t>
      </w:r>
      <w:r w:rsidRPr="006F2F67">
        <w:rPr>
          <w:rFonts w:eastAsia="Times New Roman" w:cs="Times New Roman"/>
          <w:szCs w:val="24"/>
          <w:lang w:eastAsia="bg-BG"/>
        </w:rPr>
        <w:t>определяне на</w:t>
      </w:r>
      <w:r w:rsidRPr="006F2F67">
        <w:rPr>
          <w:rFonts w:eastAsia="Times New Roman" w:cs="Times New Roman"/>
          <w:bCs/>
          <w:color w:val="000000"/>
          <w:szCs w:val="24"/>
          <w:lang w:eastAsia="bg-BG"/>
        </w:rPr>
        <w:t xml:space="preserve"> стойността на разхода </w:t>
      </w:r>
      <w:r w:rsidR="000D7928">
        <w:rPr>
          <w:rFonts w:eastAsia="Times New Roman" w:cs="Times New Roman"/>
          <w:bCs/>
          <w:color w:val="000000"/>
          <w:szCs w:val="24"/>
          <w:lang w:eastAsia="bg-BG"/>
        </w:rPr>
        <w:t>по п</w:t>
      </w:r>
      <w:r w:rsidR="008840BE" w:rsidRP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роект </w:t>
      </w:r>
      <w:r w:rsidR="002129ED" w:rsidRPr="002129ED">
        <w:rPr>
          <w:szCs w:val="24"/>
        </w:rPr>
        <w:t xml:space="preserve">„Съхранение и популяризиране на българските народни танци оцелели през вековете“ </w:t>
      </w:r>
      <w:r w:rsidR="00A24679" w:rsidRPr="00A24679">
        <w:rPr>
          <w:szCs w:val="24"/>
        </w:rPr>
        <w:t>по процедура за подбор на проектни предложения № BG06RDNP 001-19.</w:t>
      </w:r>
      <w:r w:rsidR="004C47E4">
        <w:rPr>
          <w:szCs w:val="24"/>
        </w:rPr>
        <w:t>398</w:t>
      </w:r>
      <w:r w:rsidR="00A24679" w:rsidRPr="00A24679">
        <w:rPr>
          <w:szCs w:val="24"/>
        </w:rPr>
        <w:t xml:space="preserve"> по Мярка 20 „Създаване на местен туристически продукт, свързан с местното наследство, изделия и храни“от стратегията за местно развитие на Местна инициативна група "Нови пазар - Каспичан "  от Програмата за развитие на селските райони за периода 2014–2020г.</w:t>
      </w:r>
      <w:r w:rsid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 по </w:t>
      </w:r>
      <w:r w:rsidR="008840BE" w:rsidRPr="00ED22B5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>обособена пози</w:t>
      </w:r>
      <w:r w:rsidR="009514AD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>ция № 1 „Закупуване на облекла з</w:t>
      </w:r>
      <w:r w:rsidR="008840BE" w:rsidRPr="00ED22B5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>а фолклорните състави към Читалището“</w:t>
      </w:r>
      <w:r w:rsidR="008840BE">
        <w:rPr>
          <w:rFonts w:eastAsia="Times New Roman" w:cs="Times New Roman"/>
          <w:bCs/>
          <w:color w:val="000000"/>
          <w:szCs w:val="24"/>
          <w:lang w:eastAsia="bg-BG"/>
        </w:rPr>
        <w:t xml:space="preserve"> </w:t>
      </w:r>
      <w:r w:rsidR="005E20D9"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в </w:t>
      </w:r>
      <w:r w:rsidR="005E20D9" w:rsidRPr="006F2F67">
        <w:rPr>
          <w:rFonts w:eastAsia="Times New Roman" w:cs="Times New Roman"/>
          <w:szCs w:val="24"/>
          <w:shd w:val="clear" w:color="auto" w:fill="FEFEFE"/>
          <w:lang w:eastAsia="bg-BG"/>
        </w:rPr>
        <w:lastRenderedPageBreak/>
        <w:t xml:space="preserve">качеството си на </w:t>
      </w:r>
      <w:r w:rsidR="00E74AD1" w:rsidRPr="006F2F67">
        <w:rPr>
          <w:rFonts w:eastAsia="Times New Roman" w:cs="Times New Roman"/>
          <w:b/>
          <w:szCs w:val="24"/>
          <w:shd w:val="clear" w:color="auto" w:fill="FEFEFE"/>
          <w:lang w:eastAsia="bg-BG"/>
        </w:rPr>
        <w:t>………………</w:t>
      </w:r>
      <w:r w:rsidR="005E20D9" w:rsidRPr="006F2F67">
        <w:rPr>
          <w:rFonts w:eastAsia="Times New Roman" w:cs="Times New Roman"/>
          <w:i/>
          <w:szCs w:val="24"/>
          <w:shd w:val="clear" w:color="auto" w:fill="FEFEFE"/>
          <w:lang w:eastAsia="bg-BG"/>
        </w:rPr>
        <w:t>(длъжност)</w:t>
      </w:r>
      <w:r w:rsidR="005E20D9"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 на </w:t>
      </w:r>
      <w:r w:rsidR="00E74AD1" w:rsidRPr="006F2F67">
        <w:rPr>
          <w:rFonts w:eastAsia="Times New Roman" w:cs="Times New Roman"/>
          <w:b/>
          <w:szCs w:val="24"/>
          <w:shd w:val="clear" w:color="auto" w:fill="FEFEFE"/>
          <w:lang w:eastAsia="bg-BG"/>
        </w:rPr>
        <w:t>…………………..</w:t>
      </w:r>
      <w:r w:rsidR="005E20D9" w:rsidRPr="006F2F67">
        <w:rPr>
          <w:rFonts w:eastAsia="Times New Roman" w:cs="Times New Roman"/>
          <w:i/>
          <w:szCs w:val="24"/>
          <w:shd w:val="clear" w:color="auto" w:fill="FEFEFE"/>
          <w:lang w:eastAsia="bg-BG"/>
        </w:rPr>
        <w:t>(участник)</w:t>
      </w:r>
      <w:r w:rsidR="00351800"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 декларирам, че </w:t>
      </w:r>
      <w:r w:rsidRPr="006F2F67">
        <w:rPr>
          <w:rFonts w:eastAsia="Times New Roman" w:cs="Times New Roman"/>
          <w:szCs w:val="24"/>
          <w:shd w:val="clear" w:color="auto" w:fill="FEFEFE"/>
          <w:lang w:eastAsia="bg-BG"/>
        </w:rPr>
        <w:t>с</w:t>
      </w:r>
      <w:r w:rsidR="005E20D9"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ме прегледали и приемаме без резерви или ограничения, цялостното съдържание на </w:t>
      </w:r>
      <w:r w:rsidRPr="006F2F67">
        <w:rPr>
          <w:rFonts w:eastAsia="Times New Roman" w:cs="Times New Roman"/>
          <w:szCs w:val="24"/>
          <w:shd w:val="clear" w:color="auto" w:fill="FEFEFE"/>
          <w:lang w:eastAsia="bg-BG"/>
        </w:rPr>
        <w:t xml:space="preserve">запитването </w:t>
      </w:r>
      <w:r w:rsidR="005E20D9" w:rsidRPr="006F2F67">
        <w:rPr>
          <w:rFonts w:eastAsia="Times New Roman" w:cs="Times New Roman"/>
          <w:szCs w:val="24"/>
          <w:shd w:val="clear" w:color="auto" w:fill="FEFEFE"/>
          <w:lang w:eastAsia="bg-BG"/>
        </w:rPr>
        <w:t>за представяне на оферта;</w:t>
      </w:r>
    </w:p>
    <w:p w:rsidR="006471C5" w:rsidRDefault="006471C5" w:rsidP="005E20D9"/>
    <w:p w:rsidR="00367FC5" w:rsidRDefault="00367FC5" w:rsidP="005E20D9">
      <w:r>
        <w:t>Нашата оферта е:</w:t>
      </w:r>
    </w:p>
    <w:p w:rsidR="00367FC5" w:rsidRDefault="00367FC5" w:rsidP="005E20D9"/>
    <w:p w:rsidR="009D2A1D" w:rsidRDefault="009D2A1D" w:rsidP="009D2A1D">
      <w:pPr>
        <w:pStyle w:val="a3"/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b/>
          <w:szCs w:val="24"/>
          <w:shd w:val="clear" w:color="auto" w:fill="FEFEFE"/>
          <w:lang w:val="en-US" w:eastAsia="bg-BG"/>
        </w:rPr>
      </w:pPr>
      <w:r>
        <w:rPr>
          <w:rFonts w:eastAsia="Times New Roman" w:cs="Times New Roman"/>
          <w:b/>
          <w:szCs w:val="24"/>
          <w:shd w:val="clear" w:color="auto" w:fill="FEFEFE"/>
          <w:lang w:eastAsia="bg-BG"/>
        </w:rPr>
        <w:t xml:space="preserve">ЦЕНОВО ПРЕДЛОЖЕНИЕ. </w:t>
      </w:r>
    </w:p>
    <w:p w:rsidR="00A50715" w:rsidRPr="009D2A1D" w:rsidRDefault="00A50715" w:rsidP="00A50715">
      <w:pPr>
        <w:pStyle w:val="a3"/>
        <w:spacing w:after="200" w:line="240" w:lineRule="auto"/>
        <w:ind w:left="1429" w:firstLine="0"/>
        <w:jc w:val="left"/>
        <w:rPr>
          <w:rFonts w:eastAsia="Times New Roman" w:cs="Times New Roman"/>
          <w:b/>
          <w:szCs w:val="24"/>
          <w:shd w:val="clear" w:color="auto" w:fill="FEFEFE"/>
          <w:lang w:val="en-US" w:eastAsia="bg-BG"/>
        </w:rPr>
      </w:pPr>
    </w:p>
    <w:p w:rsidR="0092013C" w:rsidRPr="00A50715" w:rsidRDefault="00A50715" w:rsidP="002A4D4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200" w:line="240" w:lineRule="auto"/>
        <w:ind w:left="0" w:firstLine="708"/>
        <w:rPr>
          <w:rFonts w:eastAsia="Times New Roman" w:cs="Times New Roman"/>
          <w:szCs w:val="24"/>
          <w:shd w:val="clear" w:color="auto" w:fill="FEFEFE"/>
          <w:lang w:eastAsia="bg-BG"/>
        </w:rPr>
      </w:pPr>
      <w:r w:rsidRPr="00A50715">
        <w:rPr>
          <w:rFonts w:eastAsia="Times New Roman"/>
          <w:b/>
          <w:szCs w:val="24"/>
          <w:lang w:eastAsia="bg-BG"/>
        </w:rPr>
        <w:t xml:space="preserve">Обща цена </w:t>
      </w:r>
      <w:r w:rsidR="002A4D44">
        <w:rPr>
          <w:rFonts w:eastAsia="Times New Roman"/>
          <w:szCs w:val="24"/>
          <w:lang w:eastAsia="bg-BG"/>
        </w:rPr>
        <w:t xml:space="preserve">за </w:t>
      </w:r>
      <w:r w:rsidR="002A4D44" w:rsidRPr="00ED22B5">
        <w:rPr>
          <w:rFonts w:eastAsia="Times New Roman"/>
          <w:b/>
          <w:szCs w:val="24"/>
          <w:lang w:eastAsia="bg-BG"/>
        </w:rPr>
        <w:t>Пози</w:t>
      </w:r>
      <w:r w:rsidR="009514AD">
        <w:rPr>
          <w:rFonts w:eastAsia="Times New Roman"/>
          <w:b/>
          <w:szCs w:val="24"/>
          <w:lang w:eastAsia="bg-BG"/>
        </w:rPr>
        <w:t>ция № 1 „Закупуване на облекла з</w:t>
      </w:r>
      <w:r w:rsidR="002A4D44" w:rsidRPr="00ED22B5">
        <w:rPr>
          <w:rFonts w:eastAsia="Times New Roman"/>
          <w:b/>
          <w:szCs w:val="24"/>
          <w:lang w:eastAsia="bg-BG"/>
        </w:rPr>
        <w:t>а фолклорните състав</w:t>
      </w:r>
      <w:r w:rsidR="009514AD">
        <w:rPr>
          <w:rFonts w:eastAsia="Times New Roman"/>
          <w:b/>
          <w:szCs w:val="24"/>
          <w:lang w:eastAsia="bg-BG"/>
        </w:rPr>
        <w:t>и</w:t>
      </w:r>
      <w:r w:rsidR="002A4D44" w:rsidRPr="00ED22B5">
        <w:rPr>
          <w:rFonts w:eastAsia="Times New Roman"/>
          <w:b/>
          <w:szCs w:val="24"/>
          <w:lang w:eastAsia="bg-BG"/>
        </w:rPr>
        <w:t xml:space="preserve"> към Читалището“</w:t>
      </w:r>
      <w:r w:rsidR="002A4D44">
        <w:rPr>
          <w:rFonts w:eastAsia="Times New Roman"/>
          <w:szCs w:val="24"/>
          <w:lang w:eastAsia="bg-BG"/>
        </w:rPr>
        <w:t xml:space="preserve"> </w:t>
      </w:r>
      <w:r w:rsidRPr="00A50715">
        <w:rPr>
          <w:rFonts w:eastAsia="Times New Roman"/>
          <w:lang w:eastAsia="bg-BG"/>
        </w:rPr>
        <w:t>………………………… лева (словом:……………….) без ДДС, …………………. лева (словом:………) с ДДС</w:t>
      </w:r>
    </w:p>
    <w:p w:rsidR="00A50715" w:rsidRDefault="000D7928" w:rsidP="00A5071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709" w:firstLine="0"/>
        <w:contextualSpacing/>
        <w:jc w:val="left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t>Ц</w:t>
      </w:r>
      <w:r w:rsidR="00A50715" w:rsidRPr="00A50715">
        <w:rPr>
          <w:rFonts w:eastAsia="Times New Roman" w:cs="Times New Roman"/>
          <w:b/>
          <w:szCs w:val="24"/>
          <w:lang w:eastAsia="bg-BG"/>
        </w:rPr>
        <w:t>ени</w:t>
      </w:r>
      <w:r>
        <w:rPr>
          <w:rFonts w:eastAsia="Times New Roman" w:cs="Times New Roman"/>
          <w:b/>
          <w:szCs w:val="24"/>
          <w:lang w:eastAsia="bg-BG"/>
        </w:rPr>
        <w:t>те</w:t>
      </w:r>
      <w:r w:rsidR="00A50715" w:rsidRPr="00A50715">
        <w:rPr>
          <w:rFonts w:eastAsia="Times New Roman" w:cs="Times New Roman"/>
          <w:b/>
          <w:szCs w:val="24"/>
          <w:lang w:eastAsia="bg-BG"/>
        </w:rPr>
        <w:t xml:space="preserve"> </w:t>
      </w:r>
      <w:r w:rsidR="00A50715" w:rsidRPr="00A50715">
        <w:rPr>
          <w:rFonts w:eastAsia="Times New Roman" w:cs="Times New Roman"/>
          <w:szCs w:val="24"/>
          <w:lang w:eastAsia="bg-BG"/>
        </w:rPr>
        <w:t>на стоките, предмет на доставката са както следва:</w:t>
      </w:r>
    </w:p>
    <w:p w:rsidR="008840BE" w:rsidRDefault="008840BE" w:rsidP="008840BE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 w:cs="Times New Roman"/>
          <w:szCs w:val="24"/>
          <w:lang w:eastAsia="bg-BG"/>
        </w:rPr>
      </w:pPr>
    </w:p>
    <w:p w:rsidR="00A24679" w:rsidRDefault="00A24679" w:rsidP="00A24679">
      <w:pPr>
        <w:spacing w:after="160" w:line="259" w:lineRule="auto"/>
        <w:ind w:firstLine="0"/>
        <w:rPr>
          <w:rFonts w:eastAsia="Calibri" w:cs="Times New Roman"/>
          <w:b/>
          <w:szCs w:val="24"/>
        </w:rPr>
      </w:pPr>
      <w:r w:rsidRPr="00A24679">
        <w:rPr>
          <w:rFonts w:eastAsia="Calibri" w:cs="Times New Roman"/>
          <w:b/>
          <w:szCs w:val="24"/>
        </w:rPr>
        <w:t>ПОЗИЦИЯ № 1 „ЗАКУПУВАНЕ НА ОБЛЕКЛА ЗА ФОЛКЛОРНИТЕ СЪСТАВИ КЪМ ЧИТАЛИЩЕТО“</w:t>
      </w:r>
    </w:p>
    <w:tbl>
      <w:tblPr>
        <w:tblW w:w="1039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842"/>
        <w:gridCol w:w="2694"/>
        <w:gridCol w:w="1417"/>
        <w:gridCol w:w="1276"/>
        <w:gridCol w:w="1276"/>
        <w:gridCol w:w="1275"/>
      </w:tblGrid>
      <w:tr w:rsidR="002129ED" w:rsidRPr="002129ED" w:rsidTr="00D9026D">
        <w:tc>
          <w:tcPr>
            <w:tcW w:w="610" w:type="dxa"/>
            <w:shd w:val="clear" w:color="auto" w:fill="FFFFFF"/>
          </w:tcPr>
          <w:p w:rsidR="002129ED" w:rsidRPr="002129ED" w:rsidRDefault="002129ED" w:rsidP="002129ED">
            <w:pPr>
              <w:tabs>
                <w:tab w:val="left" w:pos="525"/>
              </w:tabs>
              <w:spacing w:line="240" w:lineRule="auto"/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2129ED">
              <w:rPr>
                <w:rFonts w:eastAsia="Calibri" w:cs="Times New Roman"/>
                <w:i/>
                <w:szCs w:val="24"/>
              </w:rPr>
              <w:t>№</w:t>
            </w:r>
          </w:p>
        </w:tc>
        <w:tc>
          <w:tcPr>
            <w:tcW w:w="1842" w:type="dxa"/>
            <w:shd w:val="clear" w:color="auto" w:fill="FFFFFF"/>
          </w:tcPr>
          <w:p w:rsidR="002129ED" w:rsidRPr="002129ED" w:rsidRDefault="002129ED" w:rsidP="002129ED">
            <w:pPr>
              <w:tabs>
                <w:tab w:val="center" w:pos="1664"/>
                <w:tab w:val="right" w:pos="3328"/>
              </w:tabs>
              <w:spacing w:line="240" w:lineRule="auto"/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 xml:space="preserve">      </w:t>
            </w:r>
            <w:r w:rsidRPr="002129ED">
              <w:rPr>
                <w:rFonts w:eastAsia="Calibri" w:cs="Times New Roman"/>
                <w:i/>
                <w:szCs w:val="24"/>
              </w:rPr>
              <w:t>Артикул</w:t>
            </w:r>
            <w:r w:rsidRPr="002129ED">
              <w:rPr>
                <w:rFonts w:eastAsia="Calibri" w:cs="Times New Roman"/>
                <w:i/>
                <w:szCs w:val="24"/>
              </w:rPr>
              <w:tab/>
            </w:r>
          </w:p>
        </w:tc>
        <w:tc>
          <w:tcPr>
            <w:tcW w:w="2694" w:type="dxa"/>
            <w:shd w:val="clear" w:color="auto" w:fill="FFFFFF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Cs w:val="24"/>
              </w:rPr>
            </w:pPr>
            <w:r w:rsidRPr="002129ED">
              <w:rPr>
                <w:rFonts w:eastAsia="Calibri" w:cs="Times New Roman"/>
                <w:i/>
                <w:szCs w:val="24"/>
              </w:rPr>
              <w:t>Описание</w:t>
            </w:r>
          </w:p>
        </w:tc>
        <w:tc>
          <w:tcPr>
            <w:tcW w:w="1417" w:type="dxa"/>
            <w:shd w:val="clear" w:color="auto" w:fill="FFFFFF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Cs w:val="24"/>
              </w:rPr>
            </w:pPr>
            <w:proofErr w:type="spellStart"/>
            <w:r w:rsidRPr="002129ED">
              <w:rPr>
                <w:rFonts w:eastAsia="Calibri" w:cs="Times New Roman"/>
                <w:i/>
                <w:szCs w:val="24"/>
              </w:rPr>
              <w:t>Количес</w:t>
            </w:r>
            <w:r>
              <w:rPr>
                <w:rFonts w:eastAsia="Calibri" w:cs="Times New Roman"/>
                <w:i/>
                <w:szCs w:val="24"/>
              </w:rPr>
              <w:t>-</w:t>
            </w:r>
            <w:r w:rsidRPr="002129ED">
              <w:rPr>
                <w:rFonts w:eastAsia="Calibri" w:cs="Times New Roman"/>
                <w:i/>
                <w:szCs w:val="24"/>
              </w:rPr>
              <w:t>тво</w:t>
            </w:r>
            <w:proofErr w:type="spellEnd"/>
          </w:p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Cs w:val="24"/>
              </w:rPr>
            </w:pPr>
            <w:r w:rsidRPr="002129ED">
              <w:rPr>
                <w:rFonts w:eastAsia="Calibri" w:cs="Times New Roman"/>
                <w:i/>
                <w:szCs w:val="24"/>
              </w:rPr>
              <w:t>/брой/</w:t>
            </w:r>
          </w:p>
        </w:tc>
        <w:tc>
          <w:tcPr>
            <w:tcW w:w="1276" w:type="dxa"/>
            <w:shd w:val="clear" w:color="auto" w:fill="FFFFFF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Cs w:val="24"/>
              </w:rPr>
            </w:pPr>
            <w:r w:rsidRPr="002129ED">
              <w:rPr>
                <w:rFonts w:eastAsia="Calibri" w:cs="Times New Roman"/>
                <w:i/>
                <w:szCs w:val="24"/>
              </w:rPr>
              <w:t>Ед. Цена без ДДС в лева</w:t>
            </w:r>
          </w:p>
        </w:tc>
        <w:tc>
          <w:tcPr>
            <w:tcW w:w="1276" w:type="dxa"/>
            <w:shd w:val="clear" w:color="auto" w:fill="FFFFFF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Cs w:val="24"/>
              </w:rPr>
            </w:pPr>
            <w:r w:rsidRPr="002129ED">
              <w:rPr>
                <w:rFonts w:eastAsia="Calibri" w:cs="Times New Roman"/>
                <w:i/>
                <w:szCs w:val="24"/>
              </w:rPr>
              <w:t xml:space="preserve">Обща </w:t>
            </w:r>
            <w:proofErr w:type="spellStart"/>
            <w:r w:rsidRPr="002129ED">
              <w:rPr>
                <w:rFonts w:eastAsia="Calibri" w:cs="Times New Roman"/>
                <w:i/>
                <w:szCs w:val="24"/>
              </w:rPr>
              <w:t>ст-ст</w:t>
            </w:r>
            <w:proofErr w:type="spellEnd"/>
            <w:r w:rsidRPr="002129ED">
              <w:rPr>
                <w:rFonts w:eastAsia="Calibri" w:cs="Times New Roman"/>
                <w:i/>
                <w:szCs w:val="24"/>
              </w:rPr>
              <w:t xml:space="preserve"> без ДДС в лева</w:t>
            </w:r>
          </w:p>
        </w:tc>
        <w:tc>
          <w:tcPr>
            <w:tcW w:w="1275" w:type="dxa"/>
            <w:shd w:val="clear" w:color="auto" w:fill="FFFFFF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Cs w:val="24"/>
              </w:rPr>
            </w:pPr>
            <w:r w:rsidRPr="002129ED">
              <w:rPr>
                <w:rFonts w:eastAsia="Calibri" w:cs="Times New Roman"/>
                <w:i/>
                <w:szCs w:val="24"/>
              </w:rPr>
              <w:t xml:space="preserve">Обща </w:t>
            </w:r>
            <w:proofErr w:type="spellStart"/>
            <w:r w:rsidRPr="002129ED">
              <w:rPr>
                <w:rFonts w:eastAsia="Calibri" w:cs="Times New Roman"/>
                <w:i/>
                <w:szCs w:val="24"/>
              </w:rPr>
              <w:t>ст-ст</w:t>
            </w:r>
            <w:proofErr w:type="spellEnd"/>
            <w:r w:rsidRPr="002129ED">
              <w:rPr>
                <w:rFonts w:eastAsia="Calibri" w:cs="Times New Roman"/>
                <w:i/>
                <w:szCs w:val="24"/>
              </w:rPr>
              <w:t xml:space="preserve">  ДДС в лева</w:t>
            </w:r>
          </w:p>
        </w:tc>
      </w:tr>
      <w:tr w:rsidR="002129ED" w:rsidRPr="002129ED" w:rsidTr="00D9026D">
        <w:tc>
          <w:tcPr>
            <w:tcW w:w="6563" w:type="dxa"/>
            <w:gridSpan w:val="4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2129ED">
              <w:rPr>
                <w:rFonts w:eastAsia="Calibri" w:cs="Times New Roman"/>
                <w:b/>
                <w:szCs w:val="24"/>
              </w:rPr>
              <w:t xml:space="preserve">           ШОПСКИ МЪЖКИ  КОСТЮМ</w:t>
            </w:r>
            <w:r w:rsidRPr="002129ED">
              <w:rPr>
                <w:rFonts w:eastAsia="Calibri" w:cs="Times New Roman"/>
                <w:b/>
                <w:szCs w:val="24"/>
                <w:lang w:val="en-US"/>
              </w:rPr>
              <w:t xml:space="preserve"> </w:t>
            </w:r>
            <w:r w:rsidRPr="002129ED">
              <w:rPr>
                <w:rFonts w:eastAsia="Calibri" w:cs="Times New Roman"/>
                <w:b/>
                <w:szCs w:val="24"/>
              </w:rPr>
              <w:t>/юноши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Мъжка риза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Бяла, памучна, с характерна за региона бродерия по пазвата, яката и маншетите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proofErr w:type="spellStart"/>
            <w:r w:rsidRPr="002129ED">
              <w:rPr>
                <w:rFonts w:eastAsia="Calibri" w:cs="Times New Roman"/>
                <w:szCs w:val="24"/>
              </w:rPr>
              <w:t>Беневрек</w:t>
            </w:r>
            <w:proofErr w:type="spellEnd"/>
            <w:r w:rsidRPr="002129ED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2129ED">
              <w:rPr>
                <w:rFonts w:eastAsia="Calibri" w:cs="Times New Roman"/>
                <w:szCs w:val="24"/>
              </w:rPr>
              <w:t>Беневрек</w:t>
            </w:r>
            <w:proofErr w:type="spellEnd"/>
            <w:r w:rsidRPr="002129ED">
              <w:rPr>
                <w:rFonts w:eastAsia="Calibri" w:cs="Times New Roman"/>
                <w:szCs w:val="24"/>
              </w:rPr>
              <w:t xml:space="preserve"> без бродерия в цвят слонова кост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Пояс 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Червен - вълнена материя, 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Елек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Вълнен, черен материал с гайтанена декорация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5. 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Калпак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Бял – </w:t>
            </w:r>
            <w:proofErr w:type="spellStart"/>
            <w:r w:rsidRPr="002129ED">
              <w:rPr>
                <w:rFonts w:eastAsia="Calibri" w:cs="Times New Roman"/>
                <w:szCs w:val="24"/>
              </w:rPr>
              <w:t>еко</w:t>
            </w:r>
            <w:proofErr w:type="spellEnd"/>
            <w:r w:rsidRPr="002129ED">
              <w:rPr>
                <w:rFonts w:eastAsia="Calibri" w:cs="Times New Roman"/>
                <w:szCs w:val="24"/>
              </w:rPr>
              <w:t xml:space="preserve"> астраган 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6. 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Чорапи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Черни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Цървули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Естествена кожа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563" w:type="dxa"/>
            <w:gridSpan w:val="4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2129ED">
              <w:rPr>
                <w:rFonts w:eastAsia="Calibri" w:cs="Times New Roman"/>
                <w:b/>
                <w:szCs w:val="24"/>
              </w:rPr>
              <w:t xml:space="preserve">     ШОПСКИ ДАМСКИ КОСТЮМ /юноши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Риза къса 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Бяла, памучна, с богата бродерия по пазва, яка, бяла дантела на ръкава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Сукман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bCs/>
                <w:szCs w:val="24"/>
              </w:rPr>
              <w:t xml:space="preserve">Черен </w:t>
            </w:r>
            <w:proofErr w:type="spellStart"/>
            <w:r w:rsidRPr="002129ED">
              <w:rPr>
                <w:rFonts w:eastAsia="Calibri" w:cs="Times New Roman"/>
                <w:bCs/>
                <w:szCs w:val="24"/>
              </w:rPr>
              <w:t>литак</w:t>
            </w:r>
            <w:proofErr w:type="spellEnd"/>
            <w:r w:rsidRPr="002129ED">
              <w:rPr>
                <w:rFonts w:eastAsia="Calibri" w:cs="Times New Roman"/>
                <w:bCs/>
                <w:szCs w:val="24"/>
              </w:rPr>
              <w:t xml:space="preserve"> – габардин с декорация от </w:t>
            </w:r>
            <w:proofErr w:type="spellStart"/>
            <w:r w:rsidRPr="002129ED">
              <w:rPr>
                <w:rFonts w:eastAsia="Calibri" w:cs="Times New Roman"/>
                <w:bCs/>
                <w:szCs w:val="24"/>
              </w:rPr>
              <w:t>паети</w:t>
            </w:r>
            <w:proofErr w:type="spellEnd"/>
            <w:r w:rsidRPr="002129ED">
              <w:rPr>
                <w:rFonts w:eastAsia="Calibri" w:cs="Times New Roman"/>
                <w:bCs/>
                <w:szCs w:val="24"/>
              </w:rPr>
              <w:t xml:space="preserve"> и гайтани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Колан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Колан-вълнен, черен от гайтани и </w:t>
            </w:r>
            <w:proofErr w:type="spellStart"/>
            <w:r w:rsidRPr="002129ED">
              <w:rPr>
                <w:rFonts w:eastAsia="Calibri" w:cs="Times New Roman"/>
                <w:szCs w:val="24"/>
              </w:rPr>
              <w:t>помпони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Кърпа за глава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Червена, материал: коприна, с дантела по краищата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Чорап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Черни с бродерия - рози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lastRenderedPageBreak/>
              <w:t>14.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Кърпичка за танцуване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Бяла, памучна с дантела по краищата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15.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Цървули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Естествена кожа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2129ED">
              <w:rPr>
                <w:rFonts w:eastAsia="Calibri" w:cs="Times New Roman"/>
                <w:b/>
                <w:szCs w:val="24"/>
              </w:rPr>
              <w:t>ВАРНЕНСКИ ДАМСКИ КОСТЮМ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16.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Дълга риза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Памучен поплин с бродерия по яка, пазва, ръкав и подгъв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17.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Сукман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Габардин-каре с бродерия и декорация характерна за региона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Престилка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Вълнен материал с бродерия характерен за региона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19. 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Колан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С пафти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20.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Пендари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Двуредни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Обувки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Естествена кожа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22.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Кърпа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Характерна за региона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b/>
                <w:szCs w:val="24"/>
              </w:rPr>
            </w:pPr>
            <w:r w:rsidRPr="002129ED">
              <w:rPr>
                <w:rFonts w:eastAsia="Calibri" w:cs="Times New Roman"/>
                <w:b/>
                <w:szCs w:val="24"/>
              </w:rPr>
              <w:t>ВАРНЕНСКИ МЪЖКИ КОСТЮМ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23.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Риза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Памучен поплин с бродерия по пазва, яка и ръкав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24.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Елек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proofErr w:type="spellStart"/>
            <w:r w:rsidRPr="002129ED">
              <w:rPr>
                <w:rFonts w:eastAsia="Calibri" w:cs="Times New Roman"/>
                <w:szCs w:val="24"/>
              </w:rPr>
              <w:t>Габардир</w:t>
            </w:r>
            <w:proofErr w:type="spellEnd"/>
            <w:r w:rsidRPr="002129ED">
              <w:rPr>
                <w:rFonts w:eastAsia="Calibri" w:cs="Times New Roman"/>
                <w:szCs w:val="24"/>
              </w:rPr>
              <w:t xml:space="preserve"> в каре, характерно за региона с декорация от гайтани и бродерия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25.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Пояс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Вълнен материал – черен с бели черти, с ресни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26.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Потури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Черен габардин с гайтани, характерни за региона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27.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Калпак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 xml:space="preserve">Черен – </w:t>
            </w:r>
            <w:proofErr w:type="spellStart"/>
            <w:r w:rsidRPr="002129ED">
              <w:rPr>
                <w:rFonts w:eastAsia="Calibri" w:cs="Times New Roman"/>
                <w:szCs w:val="24"/>
              </w:rPr>
              <w:t>еко</w:t>
            </w:r>
            <w:proofErr w:type="spellEnd"/>
            <w:r w:rsidRPr="002129ED">
              <w:rPr>
                <w:rFonts w:eastAsia="Calibri" w:cs="Times New Roman"/>
                <w:szCs w:val="24"/>
              </w:rPr>
              <w:t xml:space="preserve"> астраган, характерен за региона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28.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Навуща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Бели с черни върби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129ED" w:rsidRPr="002129ED" w:rsidTr="00D9026D">
        <w:tc>
          <w:tcPr>
            <w:tcW w:w="610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29.</w:t>
            </w:r>
          </w:p>
        </w:tc>
        <w:tc>
          <w:tcPr>
            <w:tcW w:w="1842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Обувки</w:t>
            </w:r>
          </w:p>
        </w:tc>
        <w:tc>
          <w:tcPr>
            <w:tcW w:w="2694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Естествена кожа - черни</w:t>
            </w:r>
          </w:p>
        </w:tc>
        <w:tc>
          <w:tcPr>
            <w:tcW w:w="1417" w:type="dxa"/>
            <w:shd w:val="clear" w:color="auto" w:fill="auto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2129E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</w:tcPr>
          <w:p w:rsidR="002129ED" w:rsidRPr="002129ED" w:rsidRDefault="002129ED" w:rsidP="002129ED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2129ED" w:rsidRPr="002129ED" w:rsidRDefault="002129ED" w:rsidP="002129ED">
      <w:pPr>
        <w:spacing w:after="160" w:line="259" w:lineRule="auto"/>
        <w:ind w:firstLine="0"/>
        <w:rPr>
          <w:rFonts w:eastAsia="Calibri" w:cs="Times New Roman"/>
          <w:szCs w:val="24"/>
        </w:rPr>
      </w:pPr>
    </w:p>
    <w:p w:rsidR="00A24679" w:rsidRPr="00A24679" w:rsidRDefault="00A24679" w:rsidP="00A24679">
      <w:pPr>
        <w:spacing w:after="160" w:line="259" w:lineRule="auto"/>
        <w:ind w:firstLine="0"/>
        <w:rPr>
          <w:rFonts w:eastAsia="Calibri" w:cs="Times New Roman"/>
          <w:szCs w:val="24"/>
        </w:rPr>
      </w:pPr>
      <w:r w:rsidRPr="00A24679">
        <w:rPr>
          <w:rFonts w:eastAsia="Calibri" w:cs="Times New Roman"/>
          <w:szCs w:val="24"/>
        </w:rPr>
        <w:t xml:space="preserve">Изработването на всеки от посочените артикули ще се извърши по посочените от производителя стандартни таблици с размерите. </w:t>
      </w:r>
    </w:p>
    <w:p w:rsidR="00A24679" w:rsidRDefault="00A24679" w:rsidP="00793C5B">
      <w:pPr>
        <w:tabs>
          <w:tab w:val="left" w:pos="1189"/>
        </w:tabs>
        <w:spacing w:line="240" w:lineRule="auto"/>
        <w:rPr>
          <w:rFonts w:eastAsia="Times New Roman" w:cs="Times New Roman"/>
          <w:szCs w:val="24"/>
          <w:lang w:eastAsia="bg-BG"/>
        </w:rPr>
      </w:pPr>
    </w:p>
    <w:p w:rsidR="00793C5B" w:rsidRDefault="00793C5B" w:rsidP="00793C5B">
      <w:pPr>
        <w:tabs>
          <w:tab w:val="left" w:pos="1189"/>
        </w:tabs>
        <w:spacing w:line="240" w:lineRule="auto"/>
        <w:rPr>
          <w:rFonts w:eastAsia="Times New Roman" w:cs="Times New Roman"/>
          <w:szCs w:val="24"/>
          <w:lang w:eastAsia="bg-BG"/>
        </w:rPr>
      </w:pPr>
      <w:r w:rsidRPr="000838FD">
        <w:rPr>
          <w:rFonts w:eastAsia="Times New Roman" w:cs="Times New Roman"/>
          <w:szCs w:val="24"/>
          <w:lang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</w:t>
      </w:r>
      <w:r w:rsidR="005935B9">
        <w:rPr>
          <w:rFonts w:eastAsia="Times New Roman" w:cs="Times New Roman"/>
          <w:szCs w:val="24"/>
          <w:lang w:eastAsia="bg-BG"/>
        </w:rPr>
        <w:t xml:space="preserve">изработката и </w:t>
      </w:r>
      <w:r w:rsidR="0092013C">
        <w:rPr>
          <w:rFonts w:eastAsia="Times New Roman" w:cs="Times New Roman"/>
          <w:szCs w:val="24"/>
          <w:lang w:eastAsia="bg-BG"/>
        </w:rPr>
        <w:t>доставка</w:t>
      </w:r>
      <w:r w:rsidR="005935B9">
        <w:rPr>
          <w:rFonts w:eastAsia="Times New Roman" w:cs="Times New Roman"/>
          <w:szCs w:val="24"/>
          <w:lang w:eastAsia="bg-BG"/>
        </w:rPr>
        <w:t>та</w:t>
      </w:r>
      <w:r w:rsidRPr="000838FD">
        <w:rPr>
          <w:rFonts w:eastAsia="Times New Roman" w:cs="Times New Roman"/>
          <w:szCs w:val="24"/>
          <w:lang w:eastAsia="bg-BG"/>
        </w:rPr>
        <w:t>.</w:t>
      </w:r>
    </w:p>
    <w:p w:rsidR="004D03A6" w:rsidRDefault="004D03A6" w:rsidP="004D03A6">
      <w:pPr>
        <w:tabs>
          <w:tab w:val="left" w:pos="1189"/>
        </w:tabs>
        <w:spacing w:line="240" w:lineRule="auto"/>
        <w:rPr>
          <w:rFonts w:eastAsia="Times New Roman" w:cs="Times New Roman"/>
          <w:position w:val="7"/>
          <w:szCs w:val="24"/>
          <w:lang w:eastAsia="bg-BG"/>
        </w:rPr>
      </w:pPr>
      <w:r>
        <w:rPr>
          <w:rFonts w:eastAsia="Times New Roman" w:cs="Times New Roman"/>
          <w:position w:val="7"/>
          <w:szCs w:val="24"/>
          <w:lang w:eastAsia="bg-BG"/>
        </w:rPr>
        <w:lastRenderedPageBreak/>
        <w:t>В</w:t>
      </w:r>
      <w:r w:rsidRPr="006F2F67">
        <w:rPr>
          <w:rFonts w:eastAsia="Times New Roman" w:cs="Times New Roman"/>
          <w:position w:val="7"/>
          <w:szCs w:val="24"/>
          <w:lang w:eastAsia="bg-BG"/>
        </w:rPr>
        <w:t xml:space="preserve">алидността на нашето предложение </w:t>
      </w:r>
      <w:r>
        <w:rPr>
          <w:rFonts w:eastAsia="Times New Roman" w:cs="Times New Roman"/>
          <w:position w:val="7"/>
          <w:szCs w:val="24"/>
          <w:lang w:eastAsia="bg-BG"/>
        </w:rPr>
        <w:t>е</w:t>
      </w:r>
      <w:r w:rsidRPr="006F2F67">
        <w:rPr>
          <w:rFonts w:eastAsia="Times New Roman" w:cs="Times New Roman"/>
          <w:position w:val="7"/>
          <w:szCs w:val="24"/>
          <w:lang w:eastAsia="bg-BG"/>
        </w:rPr>
        <w:t xml:space="preserve"> </w:t>
      </w:r>
      <w:r>
        <w:rPr>
          <w:rFonts w:ascii="Times New Roman CYR" w:eastAsia="Times New Roman" w:hAnsi="Times New Roman CYR" w:cs="Times New Roman CYR"/>
          <w:position w:val="7"/>
          <w:szCs w:val="24"/>
          <w:lang w:eastAsia="bg-BG"/>
        </w:rPr>
        <w:t>…..</w:t>
      </w:r>
      <w:r w:rsidRPr="006F2F67">
        <w:rPr>
          <w:rFonts w:ascii="Times New Roman CYR" w:eastAsia="Times New Roman" w:hAnsi="Times New Roman CYR" w:cs="Times New Roman CYR"/>
          <w:position w:val="7"/>
          <w:szCs w:val="24"/>
          <w:lang w:eastAsia="bg-BG"/>
        </w:rPr>
        <w:t xml:space="preserve"> (</w:t>
      </w:r>
      <w:r>
        <w:rPr>
          <w:rFonts w:ascii="Times New Roman CYR" w:eastAsia="Times New Roman" w:hAnsi="Times New Roman CYR" w:cs="Times New Roman CYR"/>
          <w:position w:val="7"/>
          <w:szCs w:val="24"/>
          <w:lang w:eastAsia="bg-BG"/>
        </w:rPr>
        <w:t>……………….</w:t>
      </w:r>
      <w:r w:rsidRPr="006F2F67">
        <w:rPr>
          <w:rFonts w:ascii="Times New Roman CYR" w:eastAsia="Times New Roman" w:hAnsi="Times New Roman CYR" w:cs="Times New Roman CYR"/>
          <w:position w:val="7"/>
          <w:szCs w:val="24"/>
          <w:lang w:eastAsia="bg-BG"/>
        </w:rPr>
        <w:t xml:space="preserve">) </w:t>
      </w:r>
      <w:r w:rsidRPr="006F2F67">
        <w:rPr>
          <w:rFonts w:eastAsia="Times New Roman" w:cs="Times New Roman"/>
          <w:position w:val="7"/>
          <w:szCs w:val="24"/>
          <w:lang w:eastAsia="bg-BG"/>
        </w:rPr>
        <w:t>календарни дни, считано от крайния срок за получаване на офертите и ще остане обвързващо за нас, като може да бъде прието по всяко време преди изтичане на горния срок.</w:t>
      </w:r>
    </w:p>
    <w:p w:rsidR="00BA502D" w:rsidRDefault="00BA502D" w:rsidP="00725745">
      <w:pPr>
        <w:pStyle w:val="a3"/>
        <w:tabs>
          <w:tab w:val="left" w:pos="993"/>
        </w:tabs>
        <w:spacing w:line="240" w:lineRule="auto"/>
        <w:ind w:left="709" w:firstLine="0"/>
        <w:rPr>
          <w:rFonts w:eastAsia="Times New Roman" w:cs="Times New Roman"/>
          <w:szCs w:val="24"/>
          <w:shd w:val="clear" w:color="auto" w:fill="FEFEFE"/>
          <w:lang w:eastAsia="bg-BG"/>
        </w:rPr>
      </w:pPr>
      <w:bookmarkStart w:id="0" w:name="_GoBack"/>
      <w:bookmarkEnd w:id="0"/>
    </w:p>
    <w:p w:rsidR="00534D72" w:rsidRDefault="00BA502D" w:rsidP="00BA502D">
      <w:pPr>
        <w:pStyle w:val="a3"/>
        <w:tabs>
          <w:tab w:val="left" w:pos="993"/>
        </w:tabs>
        <w:spacing w:line="240" w:lineRule="auto"/>
        <w:ind w:left="0" w:firstLine="0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shd w:val="clear" w:color="auto" w:fill="FEFEFE"/>
          <w:lang w:eastAsia="bg-BG"/>
        </w:rPr>
        <w:tab/>
      </w:r>
      <w:r w:rsidR="00725745">
        <w:rPr>
          <w:rFonts w:eastAsia="Times New Roman" w:cs="Times New Roman"/>
          <w:szCs w:val="24"/>
          <w:lang w:eastAsia="bg-BG"/>
        </w:rPr>
        <w:t xml:space="preserve">ІІ. </w:t>
      </w:r>
      <w:r>
        <w:rPr>
          <w:rFonts w:eastAsia="Times New Roman" w:cs="Times New Roman"/>
          <w:szCs w:val="24"/>
          <w:lang w:eastAsia="bg-BG"/>
        </w:rPr>
        <w:t>Декларирам, че п</w:t>
      </w:r>
      <w:r w:rsidR="00DC62B7" w:rsidRPr="00DC62B7">
        <w:rPr>
          <w:rFonts w:eastAsia="Times New Roman" w:cs="Times New Roman"/>
          <w:szCs w:val="24"/>
          <w:lang w:eastAsia="bg-BG"/>
        </w:rPr>
        <w:t xml:space="preserve">редставляваното от мен дружество е вписано </w:t>
      </w:r>
      <w:r w:rsidR="00534D72" w:rsidRPr="00534D72">
        <w:rPr>
          <w:rFonts w:eastAsia="Times New Roman" w:cs="Times New Roman"/>
          <w:szCs w:val="24"/>
          <w:lang w:eastAsia="bg-BG"/>
        </w:rPr>
        <w:t>в</w:t>
      </w:r>
      <w:r w:rsidR="00725745">
        <w:rPr>
          <w:rFonts w:eastAsia="Times New Roman" w:cs="Times New Roman"/>
          <w:szCs w:val="24"/>
          <w:lang w:eastAsia="bg-BG"/>
        </w:rPr>
        <w:t xml:space="preserve"> </w:t>
      </w:r>
      <w:r w:rsidR="00534D72">
        <w:rPr>
          <w:rFonts w:eastAsia="Times New Roman" w:cs="Times New Roman"/>
          <w:szCs w:val="24"/>
          <w:lang w:eastAsia="bg-BG"/>
        </w:rPr>
        <w:t xml:space="preserve">Търговски регистър към Агенция по вписванията с ЕИК: </w:t>
      </w:r>
      <w:r w:rsidR="00534D72" w:rsidRPr="00ED7BF7">
        <w:rPr>
          <w:rFonts w:eastAsia="Times New Roman" w:cs="Times New Roman"/>
          <w:b/>
          <w:szCs w:val="24"/>
          <w:lang w:eastAsia="bg-BG"/>
        </w:rPr>
        <w:t>………………..</w:t>
      </w:r>
      <w:r w:rsidR="00534D72">
        <w:rPr>
          <w:rFonts w:eastAsia="Times New Roman" w:cs="Times New Roman"/>
          <w:szCs w:val="24"/>
          <w:lang w:eastAsia="bg-BG"/>
        </w:rPr>
        <w:t>.</w:t>
      </w:r>
    </w:p>
    <w:p w:rsidR="00A9636E" w:rsidRDefault="00A9636E" w:rsidP="00A9636E">
      <w:pPr>
        <w:spacing w:line="240" w:lineRule="auto"/>
        <w:ind w:firstLine="708"/>
        <w:rPr>
          <w:rFonts w:eastAsia="Times New Roman" w:cs="Times New Roman"/>
          <w:szCs w:val="24"/>
          <w:lang w:eastAsia="bg-BG"/>
        </w:rPr>
      </w:pPr>
    </w:p>
    <w:p w:rsidR="00A9636E" w:rsidRDefault="00A9636E" w:rsidP="00A9636E">
      <w:pPr>
        <w:spacing w:line="240" w:lineRule="auto"/>
        <w:ind w:firstLine="708"/>
        <w:rPr>
          <w:rFonts w:eastAsia="Times New Roman" w:cs="Times New Roman"/>
          <w:szCs w:val="24"/>
          <w:lang w:eastAsia="bg-BG"/>
        </w:rPr>
      </w:pPr>
    </w:p>
    <w:p w:rsidR="00A9636E" w:rsidRPr="000838FD" w:rsidRDefault="00A9636E" w:rsidP="00A9636E">
      <w:pPr>
        <w:spacing w:line="240" w:lineRule="auto"/>
        <w:ind w:firstLine="708"/>
        <w:rPr>
          <w:rFonts w:eastAsia="Times New Roman" w:cs="Times New Roman"/>
          <w:szCs w:val="24"/>
          <w:lang w:eastAsia="bg-BG"/>
        </w:rPr>
      </w:pPr>
    </w:p>
    <w:p w:rsidR="00184F4D" w:rsidRPr="000838FD" w:rsidRDefault="00184F4D" w:rsidP="00184F4D">
      <w:pPr>
        <w:spacing w:line="240" w:lineRule="auto"/>
        <w:ind w:left="709" w:firstLine="0"/>
        <w:rPr>
          <w:rFonts w:eastAsia="Times New Roman" w:cs="Times New Roman"/>
          <w:szCs w:val="24"/>
          <w:lang w:eastAsia="bg-BG"/>
        </w:rPr>
      </w:pPr>
    </w:p>
    <w:p w:rsidR="00184F4D" w:rsidRPr="000838FD" w:rsidRDefault="00184F4D" w:rsidP="00184F4D">
      <w:pPr>
        <w:spacing w:line="240" w:lineRule="auto"/>
        <w:ind w:left="709" w:firstLine="0"/>
        <w:rPr>
          <w:rFonts w:eastAsia="Times New Roman" w:cs="Times New Roman"/>
          <w:szCs w:val="24"/>
          <w:lang w:eastAsia="bg-BG"/>
        </w:rPr>
      </w:pPr>
    </w:p>
    <w:p w:rsidR="00184F4D" w:rsidRPr="000838FD" w:rsidRDefault="00184F4D" w:rsidP="00184F4D">
      <w:pPr>
        <w:spacing w:line="240" w:lineRule="auto"/>
        <w:ind w:firstLine="0"/>
        <w:rPr>
          <w:rFonts w:eastAsia="Times New Roman" w:cs="Times New Roman"/>
          <w:szCs w:val="24"/>
          <w:lang w:eastAsia="bg-BG"/>
        </w:rPr>
      </w:pPr>
      <w:r w:rsidRPr="009F0123">
        <w:rPr>
          <w:rFonts w:eastAsia="Times New Roman" w:cs="Times New Roman"/>
          <w:szCs w:val="24"/>
          <w:lang w:eastAsia="bg-BG"/>
        </w:rPr>
        <w:t xml:space="preserve">Дата   </w:t>
      </w:r>
      <w:r w:rsidR="009B2AB4" w:rsidRPr="009F0123">
        <w:rPr>
          <w:rFonts w:eastAsia="Times New Roman" w:cs="Times New Roman"/>
          <w:szCs w:val="24"/>
          <w:lang w:eastAsia="bg-BG"/>
        </w:rPr>
        <w:t xml:space="preserve">................. </w:t>
      </w:r>
      <w:r w:rsidR="00BA502D">
        <w:rPr>
          <w:rFonts w:eastAsia="Times New Roman" w:cs="Times New Roman"/>
          <w:szCs w:val="24"/>
          <w:lang w:eastAsia="bg-BG"/>
        </w:rPr>
        <w:t>2020</w:t>
      </w:r>
      <w:r w:rsidRPr="009F0123">
        <w:rPr>
          <w:rFonts w:eastAsia="Times New Roman" w:cs="Times New Roman"/>
          <w:szCs w:val="24"/>
          <w:lang w:eastAsia="bg-BG"/>
        </w:rPr>
        <w:t xml:space="preserve"> г.</w:t>
      </w:r>
      <w:r w:rsidR="00DC62B7">
        <w:rPr>
          <w:rFonts w:eastAsia="Times New Roman" w:cs="Times New Roman"/>
          <w:szCs w:val="24"/>
          <w:lang w:eastAsia="bg-BG"/>
        </w:rPr>
        <w:t xml:space="preserve">                        </w:t>
      </w:r>
      <w:r w:rsidRPr="000838FD">
        <w:rPr>
          <w:rFonts w:eastAsia="Times New Roman" w:cs="Times New Roman"/>
          <w:szCs w:val="24"/>
          <w:lang w:eastAsia="bg-BG"/>
        </w:rPr>
        <w:t>Подпис и печат: ………………….………….</w:t>
      </w:r>
    </w:p>
    <w:p w:rsidR="00184F4D" w:rsidRPr="000838FD" w:rsidRDefault="00184F4D" w:rsidP="00184F4D">
      <w:pPr>
        <w:spacing w:line="240" w:lineRule="auto"/>
        <w:ind w:left="709" w:firstLine="0"/>
        <w:jc w:val="right"/>
        <w:rPr>
          <w:rFonts w:eastAsia="Times New Roman" w:cs="Times New Roman"/>
          <w:szCs w:val="24"/>
          <w:lang w:eastAsia="bg-BG"/>
        </w:rPr>
      </w:pPr>
    </w:p>
    <w:p w:rsidR="007736B9" w:rsidRDefault="00184F4D" w:rsidP="00184F4D">
      <w:pPr>
        <w:spacing w:line="240" w:lineRule="auto"/>
        <w:ind w:left="709" w:firstLine="0"/>
        <w:jc w:val="right"/>
        <w:rPr>
          <w:rFonts w:eastAsia="Times New Roman" w:cs="Times New Roman"/>
          <w:szCs w:val="24"/>
          <w:lang w:eastAsia="bg-BG"/>
        </w:rPr>
      </w:pPr>
      <w:r w:rsidRPr="000838FD">
        <w:rPr>
          <w:rFonts w:eastAsia="Times New Roman" w:cs="Times New Roman"/>
          <w:szCs w:val="24"/>
          <w:lang w:eastAsia="bg-BG"/>
        </w:rPr>
        <w:t>/</w:t>
      </w:r>
      <w:r w:rsidR="007736B9">
        <w:rPr>
          <w:rFonts w:eastAsia="Times New Roman" w:cs="Times New Roman"/>
          <w:szCs w:val="24"/>
          <w:lang w:eastAsia="bg-BG"/>
        </w:rPr>
        <w:t>………………………………..</w:t>
      </w:r>
      <w:r w:rsidRPr="000838FD">
        <w:rPr>
          <w:rFonts w:eastAsia="Times New Roman" w:cs="Times New Roman"/>
          <w:szCs w:val="24"/>
          <w:lang w:eastAsia="bg-BG"/>
        </w:rPr>
        <w:t>/</w:t>
      </w:r>
    </w:p>
    <w:p w:rsidR="009D2A1D" w:rsidRDefault="007736B9" w:rsidP="00143D04">
      <w:pPr>
        <w:spacing w:line="240" w:lineRule="auto"/>
        <w:ind w:left="709" w:firstLine="0"/>
        <w:jc w:val="right"/>
        <w:rPr>
          <w:rFonts w:eastAsia="Times New Roman" w:cs="Times New Roman"/>
          <w:b/>
          <w:szCs w:val="24"/>
          <w:shd w:val="clear" w:color="auto" w:fill="FEFEFE"/>
          <w:lang w:eastAsia="bg-BG"/>
        </w:rPr>
      </w:pPr>
      <w:r>
        <w:rPr>
          <w:rFonts w:eastAsia="Times New Roman" w:cs="Times New Roman"/>
          <w:szCs w:val="24"/>
          <w:lang w:eastAsia="bg-BG"/>
        </w:rPr>
        <w:t>(име</w:t>
      </w:r>
      <w:r w:rsidR="009B2AB4">
        <w:rPr>
          <w:rFonts w:eastAsia="Times New Roman" w:cs="Times New Roman"/>
          <w:szCs w:val="24"/>
          <w:lang w:eastAsia="bg-BG"/>
        </w:rPr>
        <w:t xml:space="preserve">, фамилия </w:t>
      </w:r>
      <w:r>
        <w:rPr>
          <w:rFonts w:eastAsia="Times New Roman" w:cs="Times New Roman"/>
          <w:szCs w:val="24"/>
          <w:lang w:eastAsia="bg-BG"/>
        </w:rPr>
        <w:t xml:space="preserve"> и длъжност)</w:t>
      </w:r>
    </w:p>
    <w:p w:rsidR="009D2A1D" w:rsidRDefault="009D2A1D" w:rsidP="005E20D9"/>
    <w:sectPr w:rsidR="009D2A1D" w:rsidSect="0050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E00D6"/>
    <w:multiLevelType w:val="hybridMultilevel"/>
    <w:tmpl w:val="6C7401EA"/>
    <w:lvl w:ilvl="0" w:tplc="91C6C7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E7863"/>
    <w:multiLevelType w:val="multilevel"/>
    <w:tmpl w:val="35E26C3C"/>
    <w:lvl w:ilvl="0">
      <w:start w:val="1"/>
      <w:numFmt w:val="decimal"/>
      <w:lvlText w:val="%1."/>
      <w:lvlJc w:val="left"/>
      <w:pPr>
        <w:ind w:left="2013" w:hanging="130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6AC97447"/>
    <w:multiLevelType w:val="hybridMultilevel"/>
    <w:tmpl w:val="463E463C"/>
    <w:lvl w:ilvl="0" w:tplc="7292D9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42FDB"/>
    <w:multiLevelType w:val="hybridMultilevel"/>
    <w:tmpl w:val="C9B018B4"/>
    <w:lvl w:ilvl="0" w:tplc="5528385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B201D8"/>
    <w:multiLevelType w:val="hybridMultilevel"/>
    <w:tmpl w:val="A3B27136"/>
    <w:lvl w:ilvl="0" w:tplc="937696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6A0"/>
    <w:rsid w:val="00026FCA"/>
    <w:rsid w:val="00036810"/>
    <w:rsid w:val="0005036E"/>
    <w:rsid w:val="000A05FD"/>
    <w:rsid w:val="000D7928"/>
    <w:rsid w:val="00143D04"/>
    <w:rsid w:val="001670FE"/>
    <w:rsid w:val="00184F4D"/>
    <w:rsid w:val="00193489"/>
    <w:rsid w:val="00196C41"/>
    <w:rsid w:val="001A0149"/>
    <w:rsid w:val="001C1DD4"/>
    <w:rsid w:val="001D3558"/>
    <w:rsid w:val="002129ED"/>
    <w:rsid w:val="0023649C"/>
    <w:rsid w:val="002A4D44"/>
    <w:rsid w:val="002D2049"/>
    <w:rsid w:val="002D28FF"/>
    <w:rsid w:val="00351800"/>
    <w:rsid w:val="00367FC5"/>
    <w:rsid w:val="003B202D"/>
    <w:rsid w:val="004C47E4"/>
    <w:rsid w:val="004C5190"/>
    <w:rsid w:val="004D03A6"/>
    <w:rsid w:val="004F06A0"/>
    <w:rsid w:val="00507B19"/>
    <w:rsid w:val="00534D72"/>
    <w:rsid w:val="005524E9"/>
    <w:rsid w:val="005935B9"/>
    <w:rsid w:val="005D7A72"/>
    <w:rsid w:val="005E20D9"/>
    <w:rsid w:val="0061156E"/>
    <w:rsid w:val="006471C5"/>
    <w:rsid w:val="00694C4C"/>
    <w:rsid w:val="006B2577"/>
    <w:rsid w:val="006F2F67"/>
    <w:rsid w:val="00703B81"/>
    <w:rsid w:val="00714E8D"/>
    <w:rsid w:val="00725745"/>
    <w:rsid w:val="00737D66"/>
    <w:rsid w:val="007736B9"/>
    <w:rsid w:val="00793C5B"/>
    <w:rsid w:val="007A5C9C"/>
    <w:rsid w:val="007D1BE2"/>
    <w:rsid w:val="00810DC5"/>
    <w:rsid w:val="008840BE"/>
    <w:rsid w:val="008854DC"/>
    <w:rsid w:val="008B7387"/>
    <w:rsid w:val="008D797B"/>
    <w:rsid w:val="0092013C"/>
    <w:rsid w:val="00925633"/>
    <w:rsid w:val="009514AD"/>
    <w:rsid w:val="00951F86"/>
    <w:rsid w:val="00974389"/>
    <w:rsid w:val="00986788"/>
    <w:rsid w:val="009B2AB4"/>
    <w:rsid w:val="009D2A1D"/>
    <w:rsid w:val="009F0123"/>
    <w:rsid w:val="00A17A62"/>
    <w:rsid w:val="00A20745"/>
    <w:rsid w:val="00A24679"/>
    <w:rsid w:val="00A50715"/>
    <w:rsid w:val="00A74FC3"/>
    <w:rsid w:val="00A95DF4"/>
    <w:rsid w:val="00A9636E"/>
    <w:rsid w:val="00AC6014"/>
    <w:rsid w:val="00AE77DF"/>
    <w:rsid w:val="00B4321A"/>
    <w:rsid w:val="00BA502D"/>
    <w:rsid w:val="00BD7FA1"/>
    <w:rsid w:val="00C945AF"/>
    <w:rsid w:val="00CC7E13"/>
    <w:rsid w:val="00CE3AC0"/>
    <w:rsid w:val="00D63940"/>
    <w:rsid w:val="00D9026D"/>
    <w:rsid w:val="00DC62B7"/>
    <w:rsid w:val="00E477BD"/>
    <w:rsid w:val="00E74AD1"/>
    <w:rsid w:val="00ED22B5"/>
    <w:rsid w:val="00ED7BF7"/>
    <w:rsid w:val="00EE7E2B"/>
    <w:rsid w:val="00F76574"/>
    <w:rsid w:val="00F81B30"/>
    <w:rsid w:val="00FB4C71"/>
    <w:rsid w:val="00FD1187"/>
    <w:rsid w:val="00FD531C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DC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1D"/>
    <w:pPr>
      <w:ind w:left="720"/>
      <w:contextualSpacing/>
    </w:pPr>
  </w:style>
  <w:style w:type="table" w:styleId="a4">
    <w:name w:val="Table Grid"/>
    <w:basedOn w:val="a1"/>
    <w:uiPriority w:val="59"/>
    <w:rsid w:val="000D7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7A26-3DE7-4FAA-B861-0C921CC5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Ралица</cp:lastModifiedBy>
  <cp:revision>13</cp:revision>
  <cp:lastPrinted>2016-08-18T07:51:00Z</cp:lastPrinted>
  <dcterms:created xsi:type="dcterms:W3CDTF">2019-09-11T13:29:00Z</dcterms:created>
  <dcterms:modified xsi:type="dcterms:W3CDTF">2020-05-11T11:07:00Z</dcterms:modified>
</cp:coreProperties>
</file>